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"/>
        <w:gridCol w:w="1578"/>
        <w:gridCol w:w="3412"/>
        <w:gridCol w:w="300"/>
        <w:gridCol w:w="502"/>
        <w:gridCol w:w="494"/>
        <w:gridCol w:w="357"/>
        <w:gridCol w:w="251"/>
        <w:gridCol w:w="257"/>
        <w:gridCol w:w="263"/>
        <w:gridCol w:w="233"/>
        <w:gridCol w:w="467"/>
        <w:gridCol w:w="17"/>
        <w:gridCol w:w="11"/>
        <w:gridCol w:w="233"/>
        <w:gridCol w:w="2490"/>
        <w:gridCol w:w="28"/>
      </w:tblGrid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41"/>
          <w:jc w:val="center"/>
        </w:trPr>
        <w:tc>
          <w:tcPr>
            <w:tcW w:w="10891" w:type="dxa"/>
            <w:gridSpan w:val="16"/>
          </w:tcPr>
          <w:p w:rsidR="00731B1D" w:rsidRDefault="00731B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Change Order</w:t>
            </w: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41"/>
          <w:jc w:val="center"/>
        </w:trPr>
        <w:tc>
          <w:tcPr>
            <w:tcW w:w="6315" w:type="dxa"/>
            <w:gridSpan w:val="6"/>
          </w:tcPr>
          <w:p w:rsidR="00731B1D" w:rsidRDefault="00731B1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Construction Company</w:t>
            </w:r>
          </w:p>
        </w:tc>
        <w:tc>
          <w:tcPr>
            <w:tcW w:w="1828" w:type="dxa"/>
            <w:gridSpan w:val="6"/>
          </w:tcPr>
          <w:p w:rsidR="00731B1D" w:rsidRDefault="00731B1D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Date:</w:t>
            </w:r>
          </w:p>
        </w:tc>
        <w:tc>
          <w:tcPr>
            <w:tcW w:w="2748" w:type="dxa"/>
            <w:gridSpan w:val="4"/>
            <w:tcBorders>
              <w:bottom w:val="single" w:sz="6" w:space="0" w:color="000000"/>
            </w:tcBorders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41"/>
          <w:jc w:val="center"/>
        </w:trPr>
        <w:tc>
          <w:tcPr>
            <w:tcW w:w="6315" w:type="dxa"/>
            <w:gridSpan w:val="6"/>
          </w:tcPr>
          <w:p w:rsidR="00731B1D" w:rsidRDefault="00731B1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1828" w:type="dxa"/>
            <w:gridSpan w:val="6"/>
          </w:tcPr>
          <w:p w:rsidR="00731B1D" w:rsidRDefault="00731B1D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Owner:</w:t>
            </w:r>
          </w:p>
        </w:tc>
        <w:tc>
          <w:tcPr>
            <w:tcW w:w="2748" w:type="dxa"/>
            <w:gridSpan w:val="4"/>
            <w:tcBorders>
              <w:bottom w:val="single" w:sz="6" w:space="0" w:color="000000"/>
            </w:tcBorders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41"/>
          <w:jc w:val="center"/>
        </w:trPr>
        <w:tc>
          <w:tcPr>
            <w:tcW w:w="6315" w:type="dxa"/>
            <w:gridSpan w:val="6"/>
          </w:tcPr>
          <w:p w:rsidR="00731B1D" w:rsidRDefault="00731B1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City, State, ZIP</w:t>
            </w:r>
          </w:p>
        </w:tc>
        <w:tc>
          <w:tcPr>
            <w:tcW w:w="1828" w:type="dxa"/>
            <w:gridSpan w:val="6"/>
          </w:tcPr>
          <w:p w:rsidR="00731B1D" w:rsidRDefault="00731B1D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Contractor:</w:t>
            </w:r>
          </w:p>
        </w:tc>
        <w:tc>
          <w:tcPr>
            <w:tcW w:w="2748" w:type="dxa"/>
            <w:gridSpan w:val="4"/>
            <w:tcBorders>
              <w:bottom w:val="single" w:sz="6" w:space="0" w:color="000000"/>
            </w:tcBorders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41"/>
          <w:jc w:val="center"/>
        </w:trPr>
        <w:tc>
          <w:tcPr>
            <w:tcW w:w="6315" w:type="dxa"/>
            <w:gridSpan w:val="6"/>
          </w:tcPr>
          <w:p w:rsidR="00731B1D" w:rsidRDefault="00731B1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Phone Number</w:t>
            </w:r>
          </w:p>
        </w:tc>
        <w:tc>
          <w:tcPr>
            <w:tcW w:w="1828" w:type="dxa"/>
            <w:gridSpan w:val="6"/>
          </w:tcPr>
          <w:p w:rsidR="00731B1D" w:rsidRDefault="00731B1D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Project name:</w:t>
            </w:r>
          </w:p>
        </w:tc>
        <w:tc>
          <w:tcPr>
            <w:tcW w:w="2748" w:type="dxa"/>
            <w:gridSpan w:val="4"/>
            <w:tcBorders>
              <w:bottom w:val="single" w:sz="6" w:space="0" w:color="000000"/>
            </w:tcBorders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441"/>
          <w:jc w:val="center"/>
        </w:trPr>
        <w:tc>
          <w:tcPr>
            <w:tcW w:w="5821" w:type="dxa"/>
            <w:gridSpan w:val="5"/>
          </w:tcPr>
          <w:p w:rsidR="00731B1D" w:rsidRDefault="00731B1D">
            <w:pPr>
              <w:rPr>
                <w:color w:val="000000"/>
                <w:position w:val="-12"/>
                <w:sz w:val="24"/>
                <w:szCs w:val="24"/>
              </w:rPr>
            </w:pPr>
          </w:p>
        </w:tc>
        <w:tc>
          <w:tcPr>
            <w:tcW w:w="2339" w:type="dxa"/>
            <w:gridSpan w:val="8"/>
          </w:tcPr>
          <w:p w:rsidR="00731B1D" w:rsidRDefault="00731B1D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Change order number:</w:t>
            </w:r>
          </w:p>
        </w:tc>
        <w:tc>
          <w:tcPr>
            <w:tcW w:w="2732" w:type="dxa"/>
            <w:gridSpan w:val="3"/>
            <w:tcBorders>
              <w:bottom w:val="single" w:sz="6" w:space="0" w:color="000000"/>
            </w:tcBorders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0"/>
          <w:jc w:val="center"/>
        </w:trPr>
        <w:tc>
          <w:tcPr>
            <w:tcW w:w="6923" w:type="dxa"/>
            <w:gridSpan w:val="8"/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Original contract date: ____________________</w:t>
            </w:r>
          </w:p>
        </w:tc>
        <w:tc>
          <w:tcPr>
            <w:tcW w:w="257" w:type="dxa"/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7"/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16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:rsidR="00731B1D" w:rsidRDefault="00731B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You are directed to make the following changes in this contract: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04"/>
          <w:jc w:val="center"/>
        </w:trPr>
        <w:tc>
          <w:tcPr>
            <w:tcW w:w="10891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7443" w:type="dxa"/>
            <w:gridSpan w:val="10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The original contract sum was: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$</w:t>
            </w: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7676" w:type="dxa"/>
            <w:gridSpan w:val="11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Net amount of previous change orders:</w:t>
            </w:r>
          </w:p>
        </w:tc>
        <w:tc>
          <w:tcPr>
            <w:tcW w:w="495" w:type="dxa"/>
            <w:gridSpan w:val="3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8171" w:type="dxa"/>
            <w:gridSpan w:val="14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Total original contract amount plus or minus net change orders: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7443" w:type="dxa"/>
            <w:gridSpan w:val="10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Total amount of this change order: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8171" w:type="dxa"/>
            <w:gridSpan w:val="14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The new contract amount including this change order will be: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7443" w:type="dxa"/>
            <w:gridSpan w:val="10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The contract time will be changed by the following number of days: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(       ) Days</w:t>
            </w:r>
          </w:p>
        </w:tc>
      </w:tr>
      <w:tr w:rsidR="00CC5A07" w:rsidTr="00CC5A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0"/>
          <w:jc w:val="center"/>
        </w:trPr>
        <w:tc>
          <w:tcPr>
            <w:tcW w:w="8171" w:type="dxa"/>
            <w:gridSpan w:val="14"/>
          </w:tcPr>
          <w:p w:rsidR="00731B1D" w:rsidRDefault="00731B1D">
            <w:pPr>
              <w:spacing w:after="120"/>
              <w:rPr>
                <w:color w:val="000000"/>
                <w:position w:val="-6"/>
                <w:sz w:val="24"/>
                <w:szCs w:val="24"/>
              </w:rPr>
            </w:pPr>
            <w:r>
              <w:rPr>
                <w:color w:val="000000"/>
                <w:position w:val="-6"/>
                <w:sz w:val="24"/>
                <w:szCs w:val="24"/>
              </w:rPr>
              <w:t>The date of completion as of the date of this change order is:</w:t>
            </w:r>
          </w:p>
        </w:tc>
        <w:tc>
          <w:tcPr>
            <w:tcW w:w="233" w:type="dxa"/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731B1D" w:rsidRDefault="00731B1D">
            <w:pPr>
              <w:spacing w:after="120"/>
              <w:jc w:val="right"/>
              <w:rPr>
                <w:color w:val="000000"/>
                <w:position w:val="-6"/>
                <w:sz w:val="24"/>
                <w:szCs w:val="24"/>
              </w:rPr>
            </w:pP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242"/>
        </w:trPr>
        <w:tc>
          <w:tcPr>
            <w:tcW w:w="10890" w:type="dxa"/>
            <w:gridSpan w:val="16"/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316"/>
        </w:trPr>
        <w:tc>
          <w:tcPr>
            <w:tcW w:w="1578" w:type="dxa"/>
          </w:tcPr>
          <w:p w:rsidR="00731B1D" w:rsidRDefault="00731B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Contractor:</w:t>
            </w:r>
          </w:p>
        </w:tc>
        <w:tc>
          <w:tcPr>
            <w:tcW w:w="3412" w:type="dxa"/>
          </w:tcPr>
          <w:p w:rsidR="00731B1D" w:rsidRDefault="00731B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:rsidR="00731B1D" w:rsidRDefault="00731B1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Owner:</w:t>
            </w:r>
          </w:p>
        </w:tc>
        <w:tc>
          <w:tcPr>
            <w:tcW w:w="4247" w:type="dxa"/>
            <w:gridSpan w:val="10"/>
          </w:tcPr>
          <w:p w:rsidR="00731B1D" w:rsidRDefault="00731B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731B1D" w:rsidRDefault="00731B1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gridSpan w:val="13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  <w:sz w:val="24"/>
                <w:szCs w:val="24"/>
              </w:rPr>
            </w:pPr>
          </w:p>
        </w:tc>
      </w:tr>
      <w:tr w:rsidR="00CC5A07" w:rsidTr="00CC5A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220"/>
        </w:trPr>
        <w:tc>
          <w:tcPr>
            <w:tcW w:w="4990" w:type="dxa"/>
            <w:gridSpan w:val="2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Company name</w:t>
            </w: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</w:rPr>
            </w:pPr>
          </w:p>
        </w:tc>
      </w:tr>
      <w:tr w:rsidR="00CC5A07" w:rsidTr="00CC5A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220"/>
        </w:trPr>
        <w:tc>
          <w:tcPr>
            <w:tcW w:w="4990" w:type="dxa"/>
            <w:gridSpan w:val="2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  <w:tcBorders>
              <w:bottom w:val="single" w:sz="6" w:space="0" w:color="000000"/>
            </w:tcBorders>
          </w:tcPr>
          <w:p w:rsidR="00731B1D" w:rsidRDefault="00731B1D">
            <w:pPr>
              <w:rPr>
                <w:color w:val="000000"/>
              </w:rPr>
            </w:pPr>
          </w:p>
        </w:tc>
      </w:tr>
      <w:tr w:rsidR="00CC5A07" w:rsidTr="00CC5A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220"/>
        </w:trPr>
        <w:tc>
          <w:tcPr>
            <w:tcW w:w="4990" w:type="dxa"/>
            <w:gridSpan w:val="2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City, State, Zip</w:t>
            </w: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City, State, Zip</w:t>
            </w: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  <w:tcBorders>
              <w:bottom w:val="single" w:sz="6" w:space="0" w:color="auto"/>
            </w:tcBorders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  <w:tcBorders>
              <w:bottom w:val="single" w:sz="6" w:space="0" w:color="auto"/>
            </w:tcBorders>
          </w:tcPr>
          <w:p w:rsidR="00731B1D" w:rsidRDefault="00731B1D">
            <w:pPr>
              <w:rPr>
                <w:color w:val="000000"/>
              </w:rPr>
            </w:pP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</w:tcPr>
          <w:p w:rsidR="00731B1D" w:rsidRDefault="00731B1D">
            <w:pPr>
              <w:ind w:right="-4270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404"/>
        </w:trPr>
        <w:tc>
          <w:tcPr>
            <w:tcW w:w="4990" w:type="dxa"/>
            <w:gridSpan w:val="2"/>
            <w:tcBorders>
              <w:bottom w:val="single" w:sz="6" w:space="0" w:color="auto"/>
            </w:tcBorders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  <w:tcBorders>
              <w:bottom w:val="single" w:sz="6" w:space="0" w:color="auto"/>
            </w:tcBorders>
          </w:tcPr>
          <w:p w:rsidR="00731B1D" w:rsidRDefault="00731B1D">
            <w:pPr>
              <w:rPr>
                <w:color w:val="000000"/>
              </w:rPr>
            </w:pPr>
          </w:p>
        </w:tc>
      </w:tr>
      <w:tr w:rsidR="00731B1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val="240"/>
        </w:trPr>
        <w:tc>
          <w:tcPr>
            <w:tcW w:w="4990" w:type="dxa"/>
            <w:gridSpan w:val="2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731B1D" w:rsidRDefault="00731B1D">
            <w:pPr>
              <w:rPr>
                <w:color w:val="000000"/>
              </w:rPr>
            </w:pPr>
          </w:p>
        </w:tc>
        <w:tc>
          <w:tcPr>
            <w:tcW w:w="5600" w:type="dxa"/>
            <w:gridSpan w:val="13"/>
          </w:tcPr>
          <w:p w:rsidR="00731B1D" w:rsidRDefault="00731B1D">
            <w:pPr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</w:tr>
    </w:tbl>
    <w:p w:rsidR="00731B1D" w:rsidRDefault="00731B1D"/>
    <w:sectPr w:rsidR="00731B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731B1D"/>
    <w:rsid w:val="00731B1D"/>
    <w:rsid w:val="00C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CBC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Company_</dc:title>
  <dc:creator>Savage</dc:creator>
  <cp:lastModifiedBy>Manoj</cp:lastModifiedBy>
  <cp:revision>2</cp:revision>
  <cp:lastPrinted>1994-06-14T09:31:00Z</cp:lastPrinted>
  <dcterms:created xsi:type="dcterms:W3CDTF">2015-02-16T05:20:00Z</dcterms:created>
  <dcterms:modified xsi:type="dcterms:W3CDTF">2015-02-16T05:20:00Z</dcterms:modified>
</cp:coreProperties>
</file>